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02" w:rsidRPr="000D12A3" w:rsidRDefault="00C27402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>РЕЗУЛТАТИ ИСПИТА ИЗ</w:t>
      </w:r>
    </w:p>
    <w:p w:rsidR="00C27402" w:rsidRPr="000D12A3" w:rsidRDefault="00C27402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>ЕКОНОМИКЕ ПРЕДУЗЕЋА</w:t>
      </w:r>
      <w:bookmarkStart w:id="0" w:name="_GoBack"/>
      <w:bookmarkEnd w:id="0"/>
    </w:p>
    <w:p w:rsidR="00BC4A32" w:rsidRPr="000D12A3" w:rsidRDefault="00820D3F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 xml:space="preserve">ОДРЖАНОГ </w:t>
      </w:r>
      <w:r w:rsidRPr="000D12A3">
        <w:rPr>
          <w:b/>
          <w:sz w:val="24"/>
          <w:lang w:val="sr-Cyrl-RS"/>
        </w:rPr>
        <w:t>16</w:t>
      </w:r>
      <w:r w:rsidRPr="000D12A3">
        <w:rPr>
          <w:b/>
          <w:sz w:val="24"/>
          <w:lang w:val="bs-Latn-BA"/>
        </w:rPr>
        <w:t>.6.202</w:t>
      </w:r>
      <w:r w:rsidRPr="000D12A3">
        <w:rPr>
          <w:b/>
          <w:sz w:val="24"/>
          <w:lang w:val="sr-Cyrl-RS"/>
        </w:rPr>
        <w:t>6</w:t>
      </w:r>
      <w:r w:rsidR="00C27402" w:rsidRPr="000D12A3">
        <w:rPr>
          <w:b/>
          <w:sz w:val="24"/>
          <w:lang w:val="bs-Latn-BA"/>
        </w:rPr>
        <w:t>. ГОДИНЕ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50"/>
        <w:gridCol w:w="4836"/>
        <w:gridCol w:w="3192"/>
      </w:tblGrid>
      <w:tr w:rsidR="00BC4A32" w:rsidRPr="00C27402" w:rsidTr="00CB5131">
        <w:tc>
          <w:tcPr>
            <w:tcW w:w="1350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4836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Име и презиме студента</w:t>
            </w:r>
          </w:p>
        </w:tc>
        <w:tc>
          <w:tcPr>
            <w:tcW w:w="3192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Приједлог оцјене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547D6B" w:rsidRDefault="00547D6B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60/25</w:t>
            </w:r>
          </w:p>
        </w:tc>
        <w:tc>
          <w:tcPr>
            <w:tcW w:w="4836" w:type="dxa"/>
          </w:tcPr>
          <w:p w:rsidR="00C27402" w:rsidRPr="00547D6B" w:rsidRDefault="00547D6B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Андреа Јешић</w:t>
            </w:r>
          </w:p>
        </w:tc>
        <w:tc>
          <w:tcPr>
            <w:tcW w:w="3192" w:type="dxa"/>
          </w:tcPr>
          <w:p w:rsidR="00C27402" w:rsidRPr="00547D6B" w:rsidRDefault="00547D6B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39/25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Маја Николић</w:t>
            </w:r>
          </w:p>
        </w:tc>
        <w:tc>
          <w:tcPr>
            <w:tcW w:w="3192" w:type="dxa"/>
          </w:tcPr>
          <w:p w:rsid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71/25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Маријана Стојановић</w:t>
            </w:r>
          </w:p>
        </w:tc>
        <w:tc>
          <w:tcPr>
            <w:tcW w:w="3192" w:type="dxa"/>
          </w:tcPr>
          <w:p w:rsid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547D6B" w:rsidRDefault="00547D6B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27/25</w:t>
            </w:r>
          </w:p>
        </w:tc>
        <w:tc>
          <w:tcPr>
            <w:tcW w:w="4836" w:type="dxa"/>
          </w:tcPr>
          <w:p w:rsidR="00C27402" w:rsidRPr="00547D6B" w:rsidRDefault="00547D6B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Татјана Тодоровић</w:t>
            </w:r>
          </w:p>
        </w:tc>
        <w:tc>
          <w:tcPr>
            <w:tcW w:w="3192" w:type="dxa"/>
          </w:tcPr>
          <w:p w:rsidR="00C27402" w:rsidRPr="00547D6B" w:rsidRDefault="00547D6B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47D6B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77/25</w:t>
            </w:r>
          </w:p>
        </w:tc>
        <w:tc>
          <w:tcPr>
            <w:tcW w:w="4836" w:type="dxa"/>
          </w:tcPr>
          <w:p w:rsidR="00C27402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Ана Бајић</w:t>
            </w:r>
          </w:p>
        </w:tc>
        <w:tc>
          <w:tcPr>
            <w:tcW w:w="3192" w:type="dxa"/>
          </w:tcPr>
          <w:p w:rsidR="00C27402" w:rsidRP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77775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12/15</w:t>
            </w:r>
          </w:p>
        </w:tc>
        <w:tc>
          <w:tcPr>
            <w:tcW w:w="4836" w:type="dxa"/>
          </w:tcPr>
          <w:p w:rsidR="00C27402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Невенка Перић</w:t>
            </w:r>
          </w:p>
        </w:tc>
        <w:tc>
          <w:tcPr>
            <w:tcW w:w="3192" w:type="dxa"/>
          </w:tcPr>
          <w:p w:rsidR="00C27402" w:rsidRP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77775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07/25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Милица Стевановић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77775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09/25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Жељана Јевтић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Сергеј Радовановић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Ива Ђокић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73/25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Бојана Станковић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61/25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Тамара Млађеновић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62/25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Јелена Гњатић</w:t>
            </w:r>
          </w:p>
        </w:tc>
        <w:tc>
          <w:tcPr>
            <w:tcW w:w="3192" w:type="dxa"/>
          </w:tcPr>
          <w:p w:rsidR="00277775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81/25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Лука Радошевић</w:t>
            </w:r>
          </w:p>
        </w:tc>
        <w:tc>
          <w:tcPr>
            <w:tcW w:w="3192" w:type="dxa"/>
          </w:tcPr>
          <w:p w:rsidR="00277775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Тина Врачевић</w:t>
            </w:r>
          </w:p>
        </w:tc>
        <w:tc>
          <w:tcPr>
            <w:tcW w:w="3192" w:type="dxa"/>
          </w:tcPr>
          <w:p w:rsidR="00277775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Бојана Дивљаковић</w:t>
            </w:r>
          </w:p>
        </w:tc>
        <w:tc>
          <w:tcPr>
            <w:tcW w:w="3192" w:type="dxa"/>
          </w:tcPr>
          <w:p w:rsidR="00277775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74/25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Сара Стевановић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</w:tbl>
    <w:p w:rsidR="00C27402" w:rsidRPr="00C27402" w:rsidRDefault="00C27402" w:rsidP="00C27402">
      <w:pPr>
        <w:rPr>
          <w:lang w:val="bs-Latn-BA"/>
        </w:rPr>
      </w:pPr>
      <w:r>
        <w:fldChar w:fldCharType="begin"/>
      </w:r>
      <w:r>
        <w:instrText xml:space="preserve"> LINK </w:instrText>
      </w:r>
      <w:r w:rsidR="00D337EF">
        <w:instrText xml:space="preserve">Excel.Sheet.12 "C:\\Users\\FPE\\Desktop\\PONOVLJENI KOLOKVIJUMI.xlsx" Sheet1!R2C1:R18C9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9972" w:type="dxa"/>
        <w:tblInd w:w="-72" w:type="dxa"/>
        <w:tblLook w:val="04A0" w:firstRow="1" w:lastRow="0" w:firstColumn="1" w:lastColumn="0" w:noHBand="0" w:noVBand="1"/>
      </w:tblPr>
      <w:tblGrid>
        <w:gridCol w:w="960"/>
        <w:gridCol w:w="1911"/>
        <w:gridCol w:w="1288"/>
        <w:gridCol w:w="1329"/>
        <w:gridCol w:w="1240"/>
        <w:gridCol w:w="1250"/>
        <w:gridCol w:w="860"/>
        <w:gridCol w:w="1134"/>
      </w:tblGrid>
      <w:tr w:rsidR="00547D6B" w:rsidRPr="00C27402" w:rsidTr="00547D6B">
        <w:trPr>
          <w:trHeight w:val="341"/>
        </w:trPr>
        <w:tc>
          <w:tcPr>
            <w:tcW w:w="96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Бр. индекса</w:t>
            </w:r>
          </w:p>
        </w:tc>
        <w:tc>
          <w:tcPr>
            <w:tcW w:w="1911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Студент</w:t>
            </w:r>
          </w:p>
        </w:tc>
        <w:tc>
          <w:tcPr>
            <w:tcW w:w="1288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Први колоквијум</w:t>
            </w:r>
          </w:p>
        </w:tc>
        <w:tc>
          <w:tcPr>
            <w:tcW w:w="1329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Други колоквијум</w:t>
            </w:r>
          </w:p>
        </w:tc>
        <w:tc>
          <w:tcPr>
            <w:tcW w:w="124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Присуство</w:t>
            </w:r>
          </w:p>
        </w:tc>
        <w:tc>
          <w:tcPr>
            <w:tcW w:w="125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Активност</w:t>
            </w:r>
          </w:p>
        </w:tc>
        <w:tc>
          <w:tcPr>
            <w:tcW w:w="860" w:type="dxa"/>
            <w:noWrap/>
            <w:hideMark/>
          </w:tcPr>
          <w:p w:rsidR="00C27402" w:rsidRPr="00547D6B" w:rsidRDefault="00547D6B" w:rsidP="00547D6B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34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Приједлог оцјене</w:t>
            </w:r>
          </w:p>
        </w:tc>
      </w:tr>
      <w:tr w:rsidR="00547D6B" w:rsidRPr="00C27402" w:rsidTr="00547D6B">
        <w:trPr>
          <w:trHeight w:val="324"/>
        </w:trPr>
        <w:tc>
          <w:tcPr>
            <w:tcW w:w="960" w:type="dxa"/>
            <w:noWrap/>
          </w:tcPr>
          <w:p w:rsidR="00547D6B" w:rsidRPr="007A6899" w:rsidRDefault="00547D6B" w:rsidP="009328EE">
            <w:r w:rsidRPr="007A6899">
              <w:t>38/25</w:t>
            </w:r>
          </w:p>
        </w:tc>
        <w:tc>
          <w:tcPr>
            <w:tcW w:w="1911" w:type="dxa"/>
            <w:noWrap/>
          </w:tcPr>
          <w:p w:rsidR="00547D6B" w:rsidRPr="007A6899" w:rsidRDefault="00547D6B" w:rsidP="009328EE">
            <w:r>
              <w:t xml:space="preserve">Дебељаковић </w:t>
            </w:r>
            <w:r w:rsidRPr="007A6899">
              <w:t>Дејана</w:t>
            </w:r>
          </w:p>
        </w:tc>
        <w:tc>
          <w:tcPr>
            <w:tcW w:w="1288" w:type="dxa"/>
            <w:noWrap/>
          </w:tcPr>
          <w:p w:rsidR="00547D6B" w:rsidRPr="00547D6B" w:rsidRDefault="00547D6B" w:rsidP="009328EE">
            <w:pPr>
              <w:rPr>
                <w:b/>
              </w:rPr>
            </w:pPr>
            <w:r w:rsidRPr="00547D6B">
              <w:rPr>
                <w:b/>
              </w:rPr>
              <w:t>10,5</w:t>
            </w:r>
          </w:p>
        </w:tc>
        <w:tc>
          <w:tcPr>
            <w:tcW w:w="1329" w:type="dxa"/>
            <w:noWrap/>
          </w:tcPr>
          <w:p w:rsidR="00547D6B" w:rsidRPr="007A6899" w:rsidRDefault="00547D6B" w:rsidP="009328EE">
            <w:r w:rsidRPr="007A6899">
              <w:t>11,5</w:t>
            </w:r>
          </w:p>
        </w:tc>
        <w:tc>
          <w:tcPr>
            <w:tcW w:w="1240" w:type="dxa"/>
            <w:noWrap/>
          </w:tcPr>
          <w:p w:rsidR="00547D6B" w:rsidRPr="007A6899" w:rsidRDefault="00547D6B" w:rsidP="009328EE">
            <w:r w:rsidRPr="007A6899">
              <w:t>3</w:t>
            </w:r>
          </w:p>
        </w:tc>
        <w:tc>
          <w:tcPr>
            <w:tcW w:w="1250" w:type="dxa"/>
            <w:noWrap/>
          </w:tcPr>
          <w:p w:rsidR="00547D6B" w:rsidRPr="007A6899" w:rsidRDefault="00547D6B" w:rsidP="009328EE">
            <w:r w:rsidRPr="007A6899">
              <w:t>2</w:t>
            </w:r>
          </w:p>
        </w:tc>
        <w:tc>
          <w:tcPr>
            <w:tcW w:w="860" w:type="dxa"/>
            <w:noWrap/>
          </w:tcPr>
          <w:p w:rsidR="00547D6B" w:rsidRPr="007A6899" w:rsidRDefault="00547D6B" w:rsidP="009328EE">
            <w:r w:rsidRPr="007A6899">
              <w:t>27</w:t>
            </w:r>
          </w:p>
        </w:tc>
        <w:tc>
          <w:tcPr>
            <w:tcW w:w="1134" w:type="dxa"/>
            <w:noWrap/>
          </w:tcPr>
          <w:p w:rsidR="00547D6B" w:rsidRDefault="00547D6B" w:rsidP="009328EE">
            <w:r w:rsidRPr="007A6899">
              <w:t>6</w:t>
            </w:r>
          </w:p>
        </w:tc>
      </w:tr>
      <w:tr w:rsidR="00547D6B" w:rsidRPr="00C27402" w:rsidTr="00547D6B">
        <w:trPr>
          <w:trHeight w:val="310"/>
        </w:trPr>
        <w:tc>
          <w:tcPr>
            <w:tcW w:w="960" w:type="dxa"/>
            <w:noWrap/>
          </w:tcPr>
          <w:p w:rsidR="00547D6B" w:rsidRPr="00AC07EE" w:rsidRDefault="00547D6B" w:rsidP="00C10606">
            <w:r w:rsidRPr="00AC07EE">
              <w:t>20/25</w:t>
            </w:r>
          </w:p>
        </w:tc>
        <w:tc>
          <w:tcPr>
            <w:tcW w:w="1911" w:type="dxa"/>
            <w:noWrap/>
          </w:tcPr>
          <w:p w:rsidR="00547D6B" w:rsidRPr="00547D6B" w:rsidRDefault="00547D6B" w:rsidP="00547D6B">
            <w:r w:rsidRPr="00547D6B">
              <w:t>Ђорђић Милица</w:t>
            </w:r>
          </w:p>
        </w:tc>
        <w:tc>
          <w:tcPr>
            <w:tcW w:w="1288" w:type="dxa"/>
            <w:noWrap/>
          </w:tcPr>
          <w:p w:rsidR="00547D6B" w:rsidRPr="00547D6B" w:rsidRDefault="00547D6B" w:rsidP="00C10606">
            <w:pPr>
              <w:rPr>
                <w:b/>
              </w:rPr>
            </w:pPr>
            <w:r w:rsidRPr="00547D6B">
              <w:rPr>
                <w:b/>
              </w:rPr>
              <w:t>11</w:t>
            </w:r>
          </w:p>
        </w:tc>
        <w:tc>
          <w:tcPr>
            <w:tcW w:w="1329" w:type="dxa"/>
            <w:noWrap/>
          </w:tcPr>
          <w:p w:rsidR="00547D6B" w:rsidRPr="00AC07EE" w:rsidRDefault="00547D6B" w:rsidP="00C10606">
            <w:r w:rsidRPr="00AC07EE">
              <w:t>15</w:t>
            </w:r>
          </w:p>
        </w:tc>
        <w:tc>
          <w:tcPr>
            <w:tcW w:w="1240" w:type="dxa"/>
            <w:noWrap/>
          </w:tcPr>
          <w:p w:rsidR="00547D6B" w:rsidRPr="00AC07EE" w:rsidRDefault="00547D6B" w:rsidP="00C10606">
            <w:r w:rsidRPr="00AC07EE">
              <w:t>5</w:t>
            </w:r>
          </w:p>
        </w:tc>
        <w:tc>
          <w:tcPr>
            <w:tcW w:w="1250" w:type="dxa"/>
            <w:noWrap/>
          </w:tcPr>
          <w:p w:rsidR="00547D6B" w:rsidRPr="00AC07EE" w:rsidRDefault="00547D6B" w:rsidP="00C10606">
            <w:r w:rsidRPr="00AC07EE">
              <w:t>3</w:t>
            </w:r>
          </w:p>
        </w:tc>
        <w:tc>
          <w:tcPr>
            <w:tcW w:w="860" w:type="dxa"/>
            <w:noWrap/>
          </w:tcPr>
          <w:p w:rsidR="00547D6B" w:rsidRPr="00AC07EE" w:rsidRDefault="00547D6B" w:rsidP="00C10606">
            <w:r w:rsidRPr="00AC07EE">
              <w:t>34</w:t>
            </w:r>
          </w:p>
        </w:tc>
        <w:tc>
          <w:tcPr>
            <w:tcW w:w="1134" w:type="dxa"/>
            <w:noWrap/>
          </w:tcPr>
          <w:p w:rsidR="00547D6B" w:rsidRDefault="00547D6B" w:rsidP="00C10606">
            <w:r w:rsidRPr="00AC07EE">
              <w:t>7</w:t>
            </w:r>
          </w:p>
        </w:tc>
      </w:tr>
      <w:tr w:rsidR="00547D6B" w:rsidRPr="00C27402" w:rsidTr="00547D6B">
        <w:trPr>
          <w:trHeight w:val="310"/>
        </w:trPr>
        <w:tc>
          <w:tcPr>
            <w:tcW w:w="960" w:type="dxa"/>
            <w:noWrap/>
          </w:tcPr>
          <w:p w:rsidR="00547D6B" w:rsidRPr="00496715" w:rsidRDefault="00547D6B" w:rsidP="0030381C">
            <w:r w:rsidRPr="00496715">
              <w:t>54/25</w:t>
            </w:r>
          </w:p>
        </w:tc>
        <w:tc>
          <w:tcPr>
            <w:tcW w:w="1911" w:type="dxa"/>
            <w:noWrap/>
          </w:tcPr>
          <w:p w:rsidR="00547D6B" w:rsidRPr="00496715" w:rsidRDefault="00547D6B" w:rsidP="0030381C">
            <w:r>
              <w:t xml:space="preserve">Станковић </w:t>
            </w:r>
            <w:r w:rsidRPr="00496715">
              <w:t>Марина</w:t>
            </w:r>
          </w:p>
        </w:tc>
        <w:tc>
          <w:tcPr>
            <w:tcW w:w="1288" w:type="dxa"/>
            <w:noWrap/>
          </w:tcPr>
          <w:p w:rsidR="00547D6B" w:rsidRPr="00547D6B" w:rsidRDefault="00547D6B" w:rsidP="0030381C">
            <w:pPr>
              <w:rPr>
                <w:b/>
              </w:rPr>
            </w:pPr>
            <w:r w:rsidRPr="00547D6B">
              <w:rPr>
                <w:b/>
              </w:rPr>
              <w:t>10</w:t>
            </w:r>
          </w:p>
        </w:tc>
        <w:tc>
          <w:tcPr>
            <w:tcW w:w="1329" w:type="dxa"/>
            <w:noWrap/>
          </w:tcPr>
          <w:p w:rsidR="00547D6B" w:rsidRPr="00496715" w:rsidRDefault="00547D6B" w:rsidP="0030381C">
            <w:r w:rsidRPr="00496715">
              <w:t>13</w:t>
            </w:r>
          </w:p>
        </w:tc>
        <w:tc>
          <w:tcPr>
            <w:tcW w:w="1240" w:type="dxa"/>
            <w:noWrap/>
          </w:tcPr>
          <w:p w:rsidR="00547D6B" w:rsidRPr="00496715" w:rsidRDefault="00547D6B" w:rsidP="0030381C">
            <w:r w:rsidRPr="00496715">
              <w:t>3</w:t>
            </w:r>
          </w:p>
        </w:tc>
        <w:tc>
          <w:tcPr>
            <w:tcW w:w="1250" w:type="dxa"/>
            <w:noWrap/>
          </w:tcPr>
          <w:p w:rsidR="00547D6B" w:rsidRPr="00496715" w:rsidRDefault="00547D6B" w:rsidP="0030381C">
            <w:r w:rsidRPr="00496715">
              <w:t>1</w:t>
            </w:r>
          </w:p>
        </w:tc>
        <w:tc>
          <w:tcPr>
            <w:tcW w:w="860" w:type="dxa"/>
            <w:noWrap/>
          </w:tcPr>
          <w:p w:rsidR="00547D6B" w:rsidRPr="00496715" w:rsidRDefault="00547D6B" w:rsidP="0030381C">
            <w:r w:rsidRPr="00496715">
              <w:t>27</w:t>
            </w:r>
          </w:p>
        </w:tc>
        <w:tc>
          <w:tcPr>
            <w:tcW w:w="1134" w:type="dxa"/>
            <w:noWrap/>
          </w:tcPr>
          <w:p w:rsidR="00547D6B" w:rsidRDefault="00547D6B" w:rsidP="0030381C">
            <w:r w:rsidRPr="00496715">
              <w:t>6</w:t>
            </w:r>
          </w:p>
        </w:tc>
      </w:tr>
      <w:tr w:rsidR="00547D6B" w:rsidRPr="00C27402" w:rsidTr="00547D6B">
        <w:trPr>
          <w:trHeight w:val="310"/>
        </w:trPr>
        <w:tc>
          <w:tcPr>
            <w:tcW w:w="960" w:type="dxa"/>
            <w:noWrap/>
          </w:tcPr>
          <w:p w:rsidR="00547D6B" w:rsidRPr="00396A89" w:rsidRDefault="00547D6B" w:rsidP="00E729F2">
            <w:r w:rsidRPr="00396A89">
              <w:t>31/25</w:t>
            </w:r>
          </w:p>
        </w:tc>
        <w:tc>
          <w:tcPr>
            <w:tcW w:w="1911" w:type="dxa"/>
            <w:noWrap/>
          </w:tcPr>
          <w:p w:rsidR="00547D6B" w:rsidRPr="00396A89" w:rsidRDefault="00547D6B" w:rsidP="00547D6B">
            <w:r>
              <w:t xml:space="preserve">Лукић </w:t>
            </w:r>
            <w:r w:rsidRPr="00396A89">
              <w:t>Сандра</w:t>
            </w:r>
          </w:p>
        </w:tc>
        <w:tc>
          <w:tcPr>
            <w:tcW w:w="1288" w:type="dxa"/>
            <w:noWrap/>
          </w:tcPr>
          <w:p w:rsidR="00547D6B" w:rsidRPr="00396A89" w:rsidRDefault="00547D6B" w:rsidP="00E729F2">
            <w:r w:rsidRPr="00396A89">
              <w:t>14</w:t>
            </w:r>
          </w:p>
        </w:tc>
        <w:tc>
          <w:tcPr>
            <w:tcW w:w="1329" w:type="dxa"/>
            <w:noWrap/>
          </w:tcPr>
          <w:p w:rsidR="00547D6B" w:rsidRPr="00547D6B" w:rsidRDefault="00547D6B" w:rsidP="00E729F2">
            <w:pPr>
              <w:rPr>
                <w:b/>
              </w:rPr>
            </w:pPr>
            <w:r w:rsidRPr="00547D6B">
              <w:rPr>
                <w:b/>
              </w:rPr>
              <w:t>12,5</w:t>
            </w:r>
          </w:p>
        </w:tc>
        <w:tc>
          <w:tcPr>
            <w:tcW w:w="1240" w:type="dxa"/>
            <w:noWrap/>
          </w:tcPr>
          <w:p w:rsidR="00547D6B" w:rsidRPr="00396A89" w:rsidRDefault="00547D6B" w:rsidP="00E729F2">
            <w:r w:rsidRPr="00396A89">
              <w:t>2</w:t>
            </w:r>
          </w:p>
        </w:tc>
        <w:tc>
          <w:tcPr>
            <w:tcW w:w="1250" w:type="dxa"/>
            <w:noWrap/>
          </w:tcPr>
          <w:p w:rsidR="00547D6B" w:rsidRPr="00396A89" w:rsidRDefault="00547D6B" w:rsidP="00E729F2">
            <w:r w:rsidRPr="00396A89">
              <w:t>0</w:t>
            </w:r>
          </w:p>
        </w:tc>
        <w:tc>
          <w:tcPr>
            <w:tcW w:w="860" w:type="dxa"/>
            <w:noWrap/>
          </w:tcPr>
          <w:p w:rsidR="00547D6B" w:rsidRPr="00396A89" w:rsidRDefault="00547D6B" w:rsidP="00E729F2">
            <w:r w:rsidRPr="00396A89">
              <w:t>28,5</w:t>
            </w:r>
          </w:p>
        </w:tc>
        <w:tc>
          <w:tcPr>
            <w:tcW w:w="1134" w:type="dxa"/>
            <w:noWrap/>
          </w:tcPr>
          <w:p w:rsidR="00547D6B" w:rsidRDefault="00547D6B" w:rsidP="00E729F2">
            <w:r w:rsidRPr="00396A89">
              <w:t>6</w:t>
            </w:r>
          </w:p>
        </w:tc>
      </w:tr>
      <w:tr w:rsidR="00547D6B" w:rsidRPr="00C27402" w:rsidTr="00547D6B">
        <w:trPr>
          <w:trHeight w:val="310"/>
        </w:trPr>
        <w:tc>
          <w:tcPr>
            <w:tcW w:w="960" w:type="dxa"/>
            <w:noWrap/>
          </w:tcPr>
          <w:p w:rsidR="00547D6B" w:rsidRPr="008A07D5" w:rsidRDefault="00547D6B" w:rsidP="00AB3EE1">
            <w:r w:rsidRPr="008A07D5">
              <w:t>78/25</w:t>
            </w:r>
          </w:p>
        </w:tc>
        <w:tc>
          <w:tcPr>
            <w:tcW w:w="1911" w:type="dxa"/>
            <w:noWrap/>
          </w:tcPr>
          <w:p w:rsidR="00547D6B" w:rsidRPr="008A07D5" w:rsidRDefault="00547D6B" w:rsidP="00AB3EE1">
            <w:r>
              <w:t>Мишановић</w:t>
            </w:r>
            <w:r w:rsidRPr="008A07D5">
              <w:t xml:space="preserve"> Раде</w:t>
            </w:r>
          </w:p>
        </w:tc>
        <w:tc>
          <w:tcPr>
            <w:tcW w:w="1288" w:type="dxa"/>
            <w:noWrap/>
          </w:tcPr>
          <w:p w:rsidR="00547D6B" w:rsidRPr="008A07D5" w:rsidRDefault="00547D6B" w:rsidP="00AB3EE1">
            <w:r w:rsidRPr="008A07D5">
              <w:t>11</w:t>
            </w:r>
          </w:p>
        </w:tc>
        <w:tc>
          <w:tcPr>
            <w:tcW w:w="1329" w:type="dxa"/>
            <w:noWrap/>
          </w:tcPr>
          <w:p w:rsidR="00547D6B" w:rsidRPr="00547D6B" w:rsidRDefault="00547D6B" w:rsidP="00AB3EE1">
            <w:pPr>
              <w:rPr>
                <w:b/>
              </w:rPr>
            </w:pPr>
            <w:r w:rsidRPr="00547D6B">
              <w:rPr>
                <w:b/>
              </w:rPr>
              <w:t>13</w:t>
            </w:r>
          </w:p>
        </w:tc>
        <w:tc>
          <w:tcPr>
            <w:tcW w:w="1240" w:type="dxa"/>
            <w:noWrap/>
          </w:tcPr>
          <w:p w:rsidR="00547D6B" w:rsidRPr="008A07D5" w:rsidRDefault="00547D6B" w:rsidP="00AB3EE1">
            <w:r w:rsidRPr="008A07D5">
              <w:t>3</w:t>
            </w:r>
          </w:p>
        </w:tc>
        <w:tc>
          <w:tcPr>
            <w:tcW w:w="1250" w:type="dxa"/>
            <w:noWrap/>
          </w:tcPr>
          <w:p w:rsidR="00547D6B" w:rsidRPr="008A07D5" w:rsidRDefault="00547D6B" w:rsidP="00AB3EE1">
            <w:r w:rsidRPr="008A07D5">
              <w:t>1</w:t>
            </w:r>
          </w:p>
        </w:tc>
        <w:tc>
          <w:tcPr>
            <w:tcW w:w="860" w:type="dxa"/>
            <w:noWrap/>
          </w:tcPr>
          <w:p w:rsidR="00547D6B" w:rsidRPr="008A07D5" w:rsidRDefault="00547D6B" w:rsidP="00AB3EE1">
            <w:r w:rsidRPr="008A07D5">
              <w:t>28</w:t>
            </w:r>
          </w:p>
        </w:tc>
        <w:tc>
          <w:tcPr>
            <w:tcW w:w="1134" w:type="dxa"/>
            <w:noWrap/>
          </w:tcPr>
          <w:p w:rsidR="00547D6B" w:rsidRDefault="00547D6B" w:rsidP="00AB3EE1">
            <w:r w:rsidRPr="008A07D5">
              <w:t>6</w:t>
            </w:r>
          </w:p>
        </w:tc>
      </w:tr>
      <w:tr w:rsidR="00547D6B" w:rsidRPr="00C27402" w:rsidTr="00547D6B">
        <w:trPr>
          <w:trHeight w:val="310"/>
        </w:trPr>
        <w:tc>
          <w:tcPr>
            <w:tcW w:w="960" w:type="dxa"/>
            <w:noWrap/>
          </w:tcPr>
          <w:p w:rsidR="00547D6B" w:rsidRPr="00547D6B" w:rsidRDefault="00547D6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41/22</w:t>
            </w:r>
          </w:p>
        </w:tc>
        <w:tc>
          <w:tcPr>
            <w:tcW w:w="1911" w:type="dxa"/>
            <w:noWrap/>
          </w:tcPr>
          <w:p w:rsidR="00547D6B" w:rsidRPr="000E5B2D" w:rsidRDefault="00547D6B" w:rsidP="00A639B0">
            <w:r w:rsidRPr="000E5B2D">
              <w:t>Текић Милица</w:t>
            </w:r>
          </w:p>
        </w:tc>
        <w:tc>
          <w:tcPr>
            <w:tcW w:w="1288" w:type="dxa"/>
            <w:noWrap/>
          </w:tcPr>
          <w:p w:rsidR="00547D6B" w:rsidRPr="000E5B2D" w:rsidRDefault="00547D6B" w:rsidP="00A639B0">
            <w:r w:rsidRPr="000E5B2D">
              <w:t>16</w:t>
            </w:r>
          </w:p>
        </w:tc>
        <w:tc>
          <w:tcPr>
            <w:tcW w:w="1329" w:type="dxa"/>
            <w:noWrap/>
          </w:tcPr>
          <w:p w:rsidR="00547D6B" w:rsidRPr="00547D6B" w:rsidRDefault="00547D6B" w:rsidP="00A639B0">
            <w:pPr>
              <w:rPr>
                <w:b/>
              </w:rPr>
            </w:pPr>
            <w:r w:rsidRPr="00547D6B">
              <w:rPr>
                <w:b/>
              </w:rPr>
              <w:t>17</w:t>
            </w:r>
          </w:p>
        </w:tc>
        <w:tc>
          <w:tcPr>
            <w:tcW w:w="1240" w:type="dxa"/>
            <w:noWrap/>
          </w:tcPr>
          <w:p w:rsidR="00547D6B" w:rsidRPr="000E5B2D" w:rsidRDefault="00547D6B" w:rsidP="00A639B0">
            <w:r w:rsidRPr="000E5B2D">
              <w:t>4</w:t>
            </w:r>
          </w:p>
        </w:tc>
        <w:tc>
          <w:tcPr>
            <w:tcW w:w="1250" w:type="dxa"/>
            <w:noWrap/>
          </w:tcPr>
          <w:p w:rsidR="00547D6B" w:rsidRPr="000E5B2D" w:rsidRDefault="00547D6B" w:rsidP="00A639B0">
            <w:r w:rsidRPr="000E5B2D">
              <w:t>3</w:t>
            </w:r>
          </w:p>
        </w:tc>
        <w:tc>
          <w:tcPr>
            <w:tcW w:w="860" w:type="dxa"/>
            <w:noWrap/>
          </w:tcPr>
          <w:p w:rsidR="00547D6B" w:rsidRPr="000E5B2D" w:rsidRDefault="00547D6B" w:rsidP="00A639B0">
            <w:r w:rsidRPr="000E5B2D">
              <w:t>40</w:t>
            </w:r>
          </w:p>
        </w:tc>
        <w:tc>
          <w:tcPr>
            <w:tcW w:w="1134" w:type="dxa"/>
            <w:noWrap/>
          </w:tcPr>
          <w:p w:rsidR="00547D6B" w:rsidRDefault="00547D6B" w:rsidP="00A639B0">
            <w:r w:rsidRPr="000E5B2D">
              <w:t>8</w:t>
            </w:r>
          </w:p>
        </w:tc>
      </w:tr>
    </w:tbl>
    <w:p w:rsidR="00C27402" w:rsidRDefault="00C27402" w:rsidP="00C27402">
      <w:pPr>
        <w:jc w:val="both"/>
        <w:rPr>
          <w:lang w:val="sr-Cyrl-RS"/>
        </w:rPr>
      </w:pPr>
      <w:r>
        <w:fldChar w:fldCharType="end"/>
      </w:r>
    </w:p>
    <w:p w:rsidR="00C27402" w:rsidRPr="00C27402" w:rsidRDefault="00C27402" w:rsidP="00C27402">
      <w:pPr>
        <w:jc w:val="both"/>
        <w:rPr>
          <w:lang w:val="sr-Cyrl-RS"/>
        </w:rPr>
      </w:pPr>
      <w:r w:rsidRPr="00C27402">
        <w:rPr>
          <w:lang w:val="sr-Cyrl-RS"/>
        </w:rPr>
        <w:t>Упис оцјена ће се одржати у чет</w:t>
      </w:r>
      <w:r w:rsidR="00820D3F">
        <w:rPr>
          <w:lang w:val="sr-Cyrl-RS"/>
        </w:rPr>
        <w:t>вртак 25.6.2026. године у 10.00</w:t>
      </w:r>
      <w:r>
        <w:rPr>
          <w:lang w:val="sr-Cyrl-RS"/>
        </w:rPr>
        <w:t xml:space="preserve"> часова,</w:t>
      </w:r>
      <w:r w:rsidRPr="00C27402">
        <w:rPr>
          <w:lang w:val="sr-Cyrl-RS"/>
        </w:rPr>
        <w:t xml:space="preserve"> у кабинету професора (други спрат, кабинет 42).</w:t>
      </w:r>
    </w:p>
    <w:p w:rsidR="00C27402" w:rsidRPr="00C27402" w:rsidRDefault="00820D3F" w:rsidP="00C27402">
      <w:pPr>
        <w:jc w:val="right"/>
        <w:rPr>
          <w:lang w:val="sr-Cyrl-RS"/>
        </w:rPr>
      </w:pPr>
      <w:r>
        <w:rPr>
          <w:lang w:val="sr-Cyrl-RS"/>
        </w:rPr>
        <w:t>Проф</w:t>
      </w:r>
      <w:r w:rsidR="00C27402" w:rsidRPr="00C27402">
        <w:rPr>
          <w:lang w:val="sr-Cyrl-RS"/>
        </w:rPr>
        <w:t>. др Биљана Ковачевић</w:t>
      </w:r>
    </w:p>
    <w:sectPr w:rsidR="00C27402" w:rsidRPr="00C2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32"/>
    <w:rsid w:val="000D12A3"/>
    <w:rsid w:val="00277775"/>
    <w:rsid w:val="00311667"/>
    <w:rsid w:val="00430C28"/>
    <w:rsid w:val="00547D6B"/>
    <w:rsid w:val="00820D3F"/>
    <w:rsid w:val="00B63463"/>
    <w:rsid w:val="00BC4A32"/>
    <w:rsid w:val="00C27402"/>
    <w:rsid w:val="00C716AB"/>
    <w:rsid w:val="00D337EF"/>
    <w:rsid w:val="00E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</dc:creator>
  <cp:lastModifiedBy>pc</cp:lastModifiedBy>
  <cp:revision>4</cp:revision>
  <dcterms:created xsi:type="dcterms:W3CDTF">2026-06-22T09:48:00Z</dcterms:created>
  <dcterms:modified xsi:type="dcterms:W3CDTF">2026-06-22T10:09:00Z</dcterms:modified>
</cp:coreProperties>
</file>